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BF" w:rsidRDefault="004D0780" w:rsidP="00423E19">
      <w:pPr>
        <w:jc w:val="center"/>
        <w:rPr>
          <w:b/>
          <w:sz w:val="36"/>
        </w:rPr>
      </w:pPr>
      <w:r w:rsidRPr="004D0780">
        <w:rPr>
          <w:b/>
          <w:sz w:val="36"/>
        </w:rPr>
        <w:t>Free Online PD Classes</w:t>
      </w:r>
    </w:p>
    <w:p w:rsidR="004D0780" w:rsidRPr="004D0780" w:rsidRDefault="004D0780" w:rsidP="000862BF">
      <w:pPr>
        <w:jc w:val="center"/>
        <w:rPr>
          <w:b/>
          <w:sz w:val="36"/>
        </w:rPr>
      </w:pPr>
    </w:p>
    <w:p w:rsidR="004D0780" w:rsidRDefault="0079543B" w:rsidP="00640A79">
      <w:pPr>
        <w:spacing w:line="240" w:lineRule="auto"/>
      </w:pPr>
      <w:r w:rsidRPr="004D0780">
        <w:rPr>
          <w:b/>
        </w:rPr>
        <w:t>Civil rights</w:t>
      </w:r>
      <w:r w:rsidR="004D0780">
        <w:rPr>
          <w:b/>
        </w:rPr>
        <w:t xml:space="preserve"> </w:t>
      </w:r>
      <w:r w:rsidR="004D0780">
        <w:t>(must be taken annually)</w:t>
      </w:r>
    </w:p>
    <w:p w:rsidR="002F5721" w:rsidRPr="000862BF" w:rsidRDefault="0079543B" w:rsidP="00640A79">
      <w:pPr>
        <w:spacing w:line="240" w:lineRule="auto"/>
      </w:pPr>
      <w:r w:rsidRPr="000862BF">
        <w:t xml:space="preserve"> </w:t>
      </w:r>
      <w:hyperlink r:id="rId5" w:history="1">
        <w:r w:rsidRPr="000862BF">
          <w:rPr>
            <w:rStyle w:val="Hyperlink"/>
          </w:rPr>
          <w:t>www.mi.learnport.org</w:t>
        </w:r>
      </w:hyperlink>
      <w:r w:rsidR="004D0780">
        <w:t xml:space="preserve">   </w:t>
      </w:r>
    </w:p>
    <w:p w:rsidR="0079543B" w:rsidRPr="000862BF" w:rsidRDefault="0079543B" w:rsidP="00640A79">
      <w:pPr>
        <w:pStyle w:val="ListParagraph"/>
        <w:numPr>
          <w:ilvl w:val="0"/>
          <w:numId w:val="4"/>
        </w:numPr>
        <w:spacing w:line="240" w:lineRule="auto"/>
      </w:pPr>
      <w:r w:rsidRPr="000862BF">
        <w:t xml:space="preserve">Organization- </w:t>
      </w:r>
      <w:proofErr w:type="spellStart"/>
      <w:r w:rsidRPr="000862BF">
        <w:t>cacfp</w:t>
      </w:r>
      <w:proofErr w:type="spellEnd"/>
    </w:p>
    <w:p w:rsidR="0079543B" w:rsidRPr="000862BF" w:rsidRDefault="0079543B" w:rsidP="00640A79">
      <w:pPr>
        <w:pStyle w:val="ListParagraph"/>
        <w:numPr>
          <w:ilvl w:val="0"/>
          <w:numId w:val="4"/>
        </w:numPr>
        <w:spacing w:line="240" w:lineRule="auto"/>
      </w:pPr>
      <w:r w:rsidRPr="000862BF">
        <w:t>Then in the search bar put in food and nutrition</w:t>
      </w:r>
    </w:p>
    <w:p w:rsidR="004D0780" w:rsidRDefault="004D0780" w:rsidP="00640A79">
      <w:pPr>
        <w:spacing w:line="240" w:lineRule="auto"/>
        <w:rPr>
          <w:b/>
        </w:rPr>
      </w:pPr>
    </w:p>
    <w:p w:rsidR="0079543B" w:rsidRPr="000862BF" w:rsidRDefault="0079543B" w:rsidP="00640A79">
      <w:pPr>
        <w:spacing w:line="240" w:lineRule="auto"/>
      </w:pPr>
      <w:r w:rsidRPr="004D0780">
        <w:rPr>
          <w:b/>
        </w:rPr>
        <w:t>SIDS and shaken baby classes</w:t>
      </w:r>
      <w:r w:rsidR="004D0780">
        <w:t xml:space="preserve"> (must be taken annually)</w:t>
      </w:r>
    </w:p>
    <w:p w:rsidR="0079543B" w:rsidRDefault="00A93994" w:rsidP="00640A79">
      <w:pPr>
        <w:spacing w:line="240" w:lineRule="auto"/>
      </w:pPr>
      <w:hyperlink r:id="rId6" w:history="1">
        <w:r w:rsidR="00ED4E7A" w:rsidRPr="000862BF">
          <w:rPr>
            <w:rStyle w:val="Hyperlink"/>
          </w:rPr>
          <w:t>www.ecetp.pdp.albany.edu</w:t>
        </w:r>
      </w:hyperlink>
    </w:p>
    <w:p w:rsidR="00423E19" w:rsidRDefault="00423E19" w:rsidP="00640A79">
      <w:pPr>
        <w:pStyle w:val="ListParagraph"/>
        <w:numPr>
          <w:ilvl w:val="0"/>
          <w:numId w:val="3"/>
        </w:numPr>
        <w:spacing w:line="240" w:lineRule="auto"/>
      </w:pPr>
      <w:r>
        <w:t>Got to LEARN tab</w:t>
      </w:r>
    </w:p>
    <w:p w:rsidR="00423E19" w:rsidRDefault="00423E19" w:rsidP="00640A79">
      <w:pPr>
        <w:pStyle w:val="ListParagraph"/>
        <w:numPr>
          <w:ilvl w:val="0"/>
          <w:numId w:val="3"/>
        </w:numPr>
        <w:spacing w:line="240" w:lineRule="auto"/>
      </w:pPr>
      <w:r>
        <w:t>Click On e-learning catalog</w:t>
      </w:r>
    </w:p>
    <w:p w:rsidR="00423E19" w:rsidRPr="00423E19" w:rsidRDefault="00423E19" w:rsidP="00640A79">
      <w:pPr>
        <w:pStyle w:val="Heading2"/>
        <w:numPr>
          <w:ilvl w:val="0"/>
          <w:numId w:val="3"/>
        </w:numPr>
        <w:spacing w:before="0" w:beforeAutospacing="0" w:after="180" w:afterAutospacing="0"/>
        <w:textAlignment w:val="baseline"/>
        <w:rPr>
          <w:rFonts w:asciiTheme="minorHAnsi" w:hAnsiTheme="minorHAnsi"/>
          <w:b w:val="0"/>
          <w:color w:val="151833"/>
          <w:sz w:val="22"/>
          <w:szCs w:val="22"/>
        </w:rPr>
      </w:pPr>
      <w:r w:rsidRPr="00423E19">
        <w:rPr>
          <w:rFonts w:asciiTheme="minorHAnsi" w:hAnsiTheme="minorHAnsi"/>
          <w:b w:val="0"/>
          <w:sz w:val="22"/>
          <w:szCs w:val="22"/>
        </w:rPr>
        <w:t xml:space="preserve">Scroll Down to Find </w:t>
      </w:r>
      <w:proofErr w:type="gramStart"/>
      <w:r w:rsidRPr="00423E19">
        <w:rPr>
          <w:rFonts w:asciiTheme="minorHAnsi" w:hAnsiTheme="minorHAnsi"/>
          <w:b w:val="0"/>
          <w:sz w:val="22"/>
          <w:szCs w:val="22"/>
        </w:rPr>
        <w:t>Both</w:t>
      </w:r>
      <w:proofErr w:type="gramEnd"/>
      <w:r w:rsidRPr="00423E19">
        <w:rPr>
          <w:rFonts w:asciiTheme="minorHAnsi" w:hAnsiTheme="minorHAnsi"/>
          <w:b w:val="0"/>
          <w:sz w:val="22"/>
          <w:szCs w:val="22"/>
        </w:rPr>
        <w:t xml:space="preserve"> </w:t>
      </w:r>
      <w:r w:rsidRPr="00423E19">
        <w:rPr>
          <w:rFonts w:asciiTheme="minorHAnsi" w:hAnsiTheme="minorHAnsi"/>
          <w:b w:val="0"/>
          <w:color w:val="151833"/>
          <w:sz w:val="22"/>
          <w:szCs w:val="22"/>
        </w:rPr>
        <w:t>Preventing Sudden Infant Death Syndrome and Promoting Safe Sleeping</w:t>
      </w:r>
      <w:r>
        <w:rPr>
          <w:rFonts w:asciiTheme="minorHAnsi" w:hAnsiTheme="minorHAnsi"/>
          <w:b w:val="0"/>
          <w:color w:val="151833"/>
          <w:sz w:val="22"/>
          <w:szCs w:val="22"/>
        </w:rPr>
        <w:t xml:space="preserve"> </w:t>
      </w:r>
      <w:r>
        <w:rPr>
          <w:rFonts w:asciiTheme="minorHAnsi" w:hAnsiTheme="minorHAnsi"/>
          <w:b w:val="0"/>
          <w:sz w:val="22"/>
          <w:szCs w:val="22"/>
        </w:rPr>
        <w:t>a</w:t>
      </w:r>
      <w:r w:rsidRPr="00423E19">
        <w:rPr>
          <w:rFonts w:asciiTheme="minorHAnsi" w:hAnsiTheme="minorHAnsi"/>
          <w:b w:val="0"/>
          <w:sz w:val="22"/>
          <w:szCs w:val="22"/>
        </w:rPr>
        <w:t xml:space="preserve">nd </w:t>
      </w:r>
      <w:r w:rsidRPr="00423E19">
        <w:rPr>
          <w:rFonts w:asciiTheme="minorHAnsi" w:hAnsiTheme="minorHAnsi"/>
          <w:b w:val="0"/>
          <w:color w:val="151833"/>
          <w:sz w:val="22"/>
          <w:szCs w:val="22"/>
        </w:rPr>
        <w:t>Preventing Shaken Baby Syndrome (SBS)</w:t>
      </w:r>
    </w:p>
    <w:p w:rsidR="004D0780" w:rsidRDefault="004D0780" w:rsidP="00640A79">
      <w:pPr>
        <w:spacing w:line="240" w:lineRule="auto"/>
        <w:rPr>
          <w:b/>
        </w:rPr>
      </w:pPr>
    </w:p>
    <w:p w:rsidR="004D0780" w:rsidRDefault="004D0780" w:rsidP="00640A79">
      <w:pPr>
        <w:spacing w:line="240" w:lineRule="auto"/>
      </w:pPr>
      <w:r w:rsidRPr="004D0780">
        <w:rPr>
          <w:b/>
        </w:rPr>
        <w:t>Infant Safe Sleep for Childcare Providers</w:t>
      </w:r>
      <w:r>
        <w:t xml:space="preserve"> (must be taken annually)</w:t>
      </w:r>
    </w:p>
    <w:p w:rsidR="004D0780" w:rsidRDefault="00A93994" w:rsidP="00640A79">
      <w:pPr>
        <w:spacing w:line="240" w:lineRule="auto"/>
        <w:rPr>
          <w:b/>
        </w:rPr>
      </w:pPr>
      <w:hyperlink r:id="rId7" w:history="1">
        <w:r w:rsidR="00423E19" w:rsidRPr="001D7F6A">
          <w:rPr>
            <w:rStyle w:val="Hyperlink"/>
            <w:b/>
          </w:rPr>
          <w:t>https://courses.mihealth.org/PUBLIC/home.html?orgid=Public</w:t>
        </w:r>
      </w:hyperlink>
    </w:p>
    <w:p w:rsidR="00423E19" w:rsidRPr="00423E19" w:rsidRDefault="00423E19" w:rsidP="00640A79">
      <w:pPr>
        <w:pStyle w:val="ListParagraph"/>
        <w:numPr>
          <w:ilvl w:val="0"/>
          <w:numId w:val="1"/>
        </w:numPr>
        <w:spacing w:line="240" w:lineRule="auto"/>
      </w:pPr>
      <w:r w:rsidRPr="00423E19">
        <w:t>Create a User ID and Password</w:t>
      </w:r>
    </w:p>
    <w:p w:rsidR="00423E19" w:rsidRPr="00423E19" w:rsidRDefault="00423E19" w:rsidP="00640A79">
      <w:pPr>
        <w:pStyle w:val="ListParagraph"/>
        <w:numPr>
          <w:ilvl w:val="0"/>
          <w:numId w:val="1"/>
        </w:numPr>
        <w:spacing w:line="240" w:lineRule="auto"/>
      </w:pPr>
      <w:r w:rsidRPr="00423E19">
        <w:t>Go to the My Courses Tab</w:t>
      </w:r>
    </w:p>
    <w:p w:rsidR="00423E19" w:rsidRPr="00423E19" w:rsidRDefault="00423E19" w:rsidP="00640A79">
      <w:pPr>
        <w:pStyle w:val="ListParagraph"/>
        <w:numPr>
          <w:ilvl w:val="0"/>
          <w:numId w:val="1"/>
        </w:numPr>
        <w:spacing w:line="240" w:lineRule="auto"/>
      </w:pPr>
      <w:r w:rsidRPr="00423E19">
        <w:t>Scroll Down to find Infant Safe Sleep for Childcare Providers (be sure not to accidentally take Infant Safe Sleep for HEALTHCARE Providers)</w:t>
      </w:r>
    </w:p>
    <w:p w:rsidR="0079543B" w:rsidRPr="000862BF" w:rsidRDefault="0079543B" w:rsidP="00640A79">
      <w:pPr>
        <w:spacing w:line="240" w:lineRule="auto"/>
      </w:pPr>
      <w:r w:rsidRPr="004D0780">
        <w:rPr>
          <w:b/>
        </w:rPr>
        <w:t>Blood borne pathogens</w:t>
      </w:r>
      <w:r w:rsidR="004D0780">
        <w:t xml:space="preserve"> (must be taken annually)</w:t>
      </w:r>
    </w:p>
    <w:p w:rsidR="0079543B" w:rsidRDefault="00A93994" w:rsidP="00640A79">
      <w:pPr>
        <w:spacing w:line="240" w:lineRule="auto"/>
      </w:pPr>
      <w:hyperlink r:id="rId8" w:history="1">
        <w:r w:rsidR="0079543B" w:rsidRPr="000862BF">
          <w:rPr>
            <w:rStyle w:val="Hyperlink"/>
          </w:rPr>
          <w:t>http://saferesponse.com/</w:t>
        </w:r>
      </w:hyperlink>
    </w:p>
    <w:p w:rsidR="00423E19" w:rsidRDefault="00423E19" w:rsidP="00640A79">
      <w:pPr>
        <w:pStyle w:val="ListParagraph"/>
        <w:numPr>
          <w:ilvl w:val="0"/>
          <w:numId w:val="2"/>
        </w:numPr>
        <w:spacing w:line="240" w:lineRule="auto"/>
      </w:pPr>
      <w:r>
        <w:t>Create a User ID and Password</w:t>
      </w:r>
    </w:p>
    <w:p w:rsidR="00423E19" w:rsidRDefault="00423E19" w:rsidP="00640A79">
      <w:pPr>
        <w:pStyle w:val="ListParagraph"/>
        <w:numPr>
          <w:ilvl w:val="0"/>
          <w:numId w:val="2"/>
        </w:numPr>
        <w:spacing w:line="240" w:lineRule="auto"/>
      </w:pPr>
      <w:r>
        <w:t>Got to the Online Courses Tab</w:t>
      </w:r>
    </w:p>
    <w:p w:rsidR="00423E19" w:rsidRPr="000862BF" w:rsidRDefault="00423E19" w:rsidP="00640A79">
      <w:pPr>
        <w:pStyle w:val="ListParagraph"/>
        <w:numPr>
          <w:ilvl w:val="0"/>
          <w:numId w:val="2"/>
        </w:numPr>
        <w:spacing w:line="240" w:lineRule="auto"/>
      </w:pPr>
      <w:r>
        <w:t xml:space="preserve">Scroll down to find </w:t>
      </w:r>
      <w:proofErr w:type="spellStart"/>
      <w:r>
        <w:t>Bloodborne</w:t>
      </w:r>
      <w:proofErr w:type="spellEnd"/>
      <w:r>
        <w:t xml:space="preserve"> Pathogens</w:t>
      </w:r>
    </w:p>
    <w:p w:rsidR="004D0780" w:rsidRDefault="004D0780" w:rsidP="00640A79">
      <w:pPr>
        <w:spacing w:line="240" w:lineRule="auto"/>
      </w:pPr>
    </w:p>
    <w:p w:rsidR="0079543B" w:rsidRPr="004D0780" w:rsidRDefault="004D0780" w:rsidP="00640A79">
      <w:pPr>
        <w:spacing w:line="240" w:lineRule="auto"/>
        <w:rPr>
          <w:b/>
        </w:rPr>
      </w:pPr>
      <w:r w:rsidRPr="004D0780">
        <w:rPr>
          <w:b/>
        </w:rPr>
        <w:t xml:space="preserve">For additional </w:t>
      </w:r>
      <w:r w:rsidR="0079543B" w:rsidRPr="004D0780">
        <w:rPr>
          <w:b/>
        </w:rPr>
        <w:t>classes check out these sites</w:t>
      </w:r>
      <w:r w:rsidRPr="004D0780">
        <w:rPr>
          <w:b/>
        </w:rPr>
        <w:t>:</w:t>
      </w:r>
    </w:p>
    <w:p w:rsidR="0079543B" w:rsidRPr="000862BF" w:rsidRDefault="00A93994" w:rsidP="00640A79">
      <w:pPr>
        <w:spacing w:line="240" w:lineRule="auto"/>
      </w:pPr>
      <w:hyperlink r:id="rId9" w:history="1">
        <w:r w:rsidR="0079543B" w:rsidRPr="000862BF">
          <w:rPr>
            <w:rStyle w:val="Hyperlink"/>
          </w:rPr>
          <w:t>www.extensiononline.tamu.edu/secure.index.php</w:t>
        </w:r>
      </w:hyperlink>
    </w:p>
    <w:p w:rsidR="00C843D6" w:rsidRDefault="00A93994" w:rsidP="00640A79">
      <w:pPr>
        <w:spacing w:line="240" w:lineRule="auto"/>
      </w:pPr>
      <w:hyperlink r:id="rId10" w:history="1">
        <w:r w:rsidR="0079543B" w:rsidRPr="000862BF">
          <w:rPr>
            <w:rStyle w:val="Hyperlink"/>
          </w:rPr>
          <w:t>www.michigan.gov/michildcare.gov</w:t>
        </w:r>
      </w:hyperlink>
    </w:p>
    <w:p w:rsidR="0079543B" w:rsidRDefault="00A93994" w:rsidP="00640A79">
      <w:pPr>
        <w:spacing w:line="240" w:lineRule="auto"/>
      </w:pPr>
      <w:hyperlink r:id="rId11" w:history="1">
        <w:r w:rsidR="004D0780" w:rsidRPr="006F4FE1">
          <w:rPr>
            <w:rStyle w:val="Hyperlink"/>
          </w:rPr>
          <w:t>http://home.edweb.net/</w:t>
        </w:r>
      </w:hyperlink>
    </w:p>
    <w:p w:rsidR="00640A79" w:rsidRDefault="00640A79" w:rsidP="00640A79">
      <w:pPr>
        <w:spacing w:line="240" w:lineRule="auto"/>
      </w:pPr>
      <w:hyperlink r:id="rId12" w:history="1">
        <w:r w:rsidRPr="00417747">
          <w:rPr>
            <w:rStyle w:val="Hyperlink"/>
          </w:rPr>
          <w:t>http://www.earlychildhoodwebinars.com/</w:t>
        </w:r>
      </w:hyperlink>
    </w:p>
    <w:p w:rsidR="00640A79" w:rsidRPr="000862BF" w:rsidRDefault="00640A79" w:rsidP="00640A79">
      <w:pPr>
        <w:spacing w:line="240" w:lineRule="auto"/>
      </w:pPr>
    </w:p>
    <w:sectPr w:rsidR="00640A79" w:rsidRPr="000862BF" w:rsidSect="00423E1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77108"/>
    <w:multiLevelType w:val="hybridMultilevel"/>
    <w:tmpl w:val="2CD2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8E25A1"/>
    <w:multiLevelType w:val="hybridMultilevel"/>
    <w:tmpl w:val="B8E4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3443F"/>
    <w:multiLevelType w:val="hybridMultilevel"/>
    <w:tmpl w:val="A9E4F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055D29"/>
    <w:multiLevelType w:val="hybridMultilevel"/>
    <w:tmpl w:val="6BAE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543B"/>
    <w:rsid w:val="000862BF"/>
    <w:rsid w:val="00204852"/>
    <w:rsid w:val="00423E19"/>
    <w:rsid w:val="004D0780"/>
    <w:rsid w:val="00640A79"/>
    <w:rsid w:val="0079543B"/>
    <w:rsid w:val="00A93994"/>
    <w:rsid w:val="00C843D6"/>
    <w:rsid w:val="00CA1C50"/>
    <w:rsid w:val="00D46AD2"/>
    <w:rsid w:val="00E724AB"/>
    <w:rsid w:val="00EA297F"/>
    <w:rsid w:val="00EA7E4D"/>
    <w:rsid w:val="00ED4E7A"/>
    <w:rsid w:val="00F9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6C3"/>
  </w:style>
  <w:style w:type="paragraph" w:styleId="Heading2">
    <w:name w:val="heading 2"/>
    <w:basedOn w:val="Normal"/>
    <w:link w:val="Heading2Char"/>
    <w:uiPriority w:val="9"/>
    <w:qFormat/>
    <w:rsid w:val="00423E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4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3E1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E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respons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urses.mihealth.org/PUBLIC/home.html?orgid=Public" TargetMode="External"/><Relationship Id="rId12" Type="http://schemas.openxmlformats.org/officeDocument/2006/relationships/hyperlink" Target="http://www.earlychildhoodwebinar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etp.pdp.albany.edu" TargetMode="External"/><Relationship Id="rId11" Type="http://schemas.openxmlformats.org/officeDocument/2006/relationships/hyperlink" Target="http://home.edweb.net/" TargetMode="External"/><Relationship Id="rId5" Type="http://schemas.openxmlformats.org/officeDocument/2006/relationships/hyperlink" Target="http://www.mi.learnport.org" TargetMode="External"/><Relationship Id="rId10" Type="http://schemas.openxmlformats.org/officeDocument/2006/relationships/hyperlink" Target="http://www.michigan.gov/michildcar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xtensiononline.tamu.edu/secure.index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LadyDiStaff</dc:creator>
  <cp:lastModifiedBy>LadyDiStaff</cp:lastModifiedBy>
  <cp:revision>8</cp:revision>
  <cp:lastPrinted>2016-06-28T15:07:00Z</cp:lastPrinted>
  <dcterms:created xsi:type="dcterms:W3CDTF">2015-01-07T20:21:00Z</dcterms:created>
  <dcterms:modified xsi:type="dcterms:W3CDTF">2016-12-01T20:56:00Z</dcterms:modified>
</cp:coreProperties>
</file>